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AF074C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74C"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AF074C" w:rsidRDefault="00AF074C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74C">
        <w:rPr>
          <w:rFonts w:ascii="Times New Roman" w:hAnsi="Times New Roman" w:cs="Times New Roman"/>
          <w:b w:val="0"/>
          <w:sz w:val="28"/>
          <w:szCs w:val="28"/>
        </w:rPr>
        <w:t>двадцать первой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1C6533">
        <w:rPr>
          <w:rFonts w:ascii="Times New Roman" w:hAnsi="Times New Roman" w:cs="Times New Roman"/>
          <w:sz w:val="28"/>
          <w:szCs w:val="28"/>
        </w:rPr>
        <w:t xml:space="preserve">27 </w:t>
      </w:r>
      <w:r w:rsidR="00AF074C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EA09D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10</w:t>
      </w:r>
      <w:r w:rsidR="00AF074C">
        <w:rPr>
          <w:rFonts w:ascii="Times New Roman" w:hAnsi="Times New Roman" w:cs="Times New Roman"/>
          <w:sz w:val="28"/>
          <w:szCs w:val="28"/>
        </w:rPr>
        <w:t>7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№ 68 «О бюджете Польяновского сельсовета Чистоозерного района Новосибирской области на 2022 год 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Pr="00D512FC">
        <w:rPr>
          <w:sz w:val="28"/>
          <w:szCs w:val="28"/>
        </w:rPr>
        <w:t>облас</w:t>
      </w:r>
      <w:r>
        <w:rPr>
          <w:sz w:val="28"/>
          <w:szCs w:val="28"/>
        </w:rPr>
        <w:t>ти,  утвержденным</w:t>
      </w:r>
      <w:proofErr w:type="gramEnd"/>
      <w:r>
        <w:rPr>
          <w:sz w:val="28"/>
          <w:szCs w:val="28"/>
        </w:rPr>
        <w:t xml:space="preserve">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="00571D57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="006C0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571D57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53A0">
        <w:rPr>
          <w:rFonts w:ascii="Times New Roman" w:hAnsi="Times New Roman" w:cs="Times New Roman"/>
          <w:sz w:val="28"/>
          <w:szCs w:val="28"/>
        </w:rPr>
        <w:t>318200</w:t>
      </w:r>
      <w:r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118500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B953A0">
        <w:rPr>
          <w:rFonts w:ascii="Times New Roman" w:hAnsi="Times New Roman" w:cs="Times New Roman"/>
          <w:sz w:val="28"/>
          <w:szCs w:val="28"/>
        </w:rPr>
        <w:t xml:space="preserve">7404114,70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AF074C" w:rsidRDefault="00AF074C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AF074C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C0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 w:rsidR="006C05A9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6C05A9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496AA1"/>
    <w:rsid w:val="004F02D8"/>
    <w:rsid w:val="00571D57"/>
    <w:rsid w:val="006C05A9"/>
    <w:rsid w:val="006D5A07"/>
    <w:rsid w:val="0081341B"/>
    <w:rsid w:val="008546F3"/>
    <w:rsid w:val="009B03E6"/>
    <w:rsid w:val="00A73D78"/>
    <w:rsid w:val="00A824B6"/>
    <w:rsid w:val="00AF074C"/>
    <w:rsid w:val="00B307B3"/>
    <w:rsid w:val="00B953A0"/>
    <w:rsid w:val="00C15596"/>
    <w:rsid w:val="00C41FE5"/>
    <w:rsid w:val="00C72614"/>
    <w:rsid w:val="00EC269E"/>
    <w:rsid w:val="00F17F4D"/>
    <w:rsid w:val="00F2525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289D"/>
  <w15:docId w15:val="{3CA984F2-55C6-4C2D-9562-76C75499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2022-09-28T02:52:00Z</cp:lastPrinted>
  <dcterms:created xsi:type="dcterms:W3CDTF">2022-09-28T02:51:00Z</dcterms:created>
  <dcterms:modified xsi:type="dcterms:W3CDTF">2022-09-28T03:02:00Z</dcterms:modified>
</cp:coreProperties>
</file>